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A39B" w14:textId="77777777" w:rsidR="002D704B" w:rsidRPr="00AF62D9" w:rsidRDefault="004556AE" w:rsidP="0073445D">
      <w:pPr>
        <w:jc w:val="center"/>
        <w:rPr>
          <w:rFonts w:ascii="ＭＳ 明朝" w:eastAsia="ＭＳ 明朝" w:hAnsi="ＭＳ 明朝"/>
          <w:b/>
        </w:rPr>
      </w:pPr>
      <w:r w:rsidRPr="00AF62D9">
        <w:rPr>
          <w:rFonts w:ascii="ＭＳ 明朝" w:eastAsia="ＭＳ 明朝" w:hAnsi="ＭＳ 明朝" w:hint="eastAsia"/>
          <w:b/>
        </w:rPr>
        <w:t>家庭内</w:t>
      </w:r>
      <w:r w:rsidR="00E01B58" w:rsidRPr="00AF62D9">
        <w:rPr>
          <w:rFonts w:ascii="ＭＳ 明朝" w:eastAsia="ＭＳ 明朝" w:hAnsi="ＭＳ 明朝" w:hint="eastAsia"/>
          <w:b/>
        </w:rPr>
        <w:t>家具固定事業の</w:t>
      </w:r>
      <w:r w:rsidR="003B26D3" w:rsidRPr="00AF62D9">
        <w:rPr>
          <w:rFonts w:ascii="ＭＳ 明朝" w:eastAsia="ＭＳ 明朝" w:hAnsi="ＭＳ 明朝" w:hint="eastAsia"/>
          <w:b/>
        </w:rPr>
        <w:t>申込書</w:t>
      </w:r>
    </w:p>
    <w:p w14:paraId="5811605A" w14:textId="77777777" w:rsidR="007020B3" w:rsidRPr="00AF62D9" w:rsidRDefault="004556AE" w:rsidP="007020B3">
      <w:pPr>
        <w:wordWrap w:val="0"/>
        <w:jc w:val="right"/>
        <w:rPr>
          <w:rFonts w:ascii="ＭＳ 明朝" w:eastAsia="ＭＳ 明朝" w:hAnsi="ＭＳ 明朝"/>
          <w:sz w:val="20"/>
          <w:szCs w:val="21"/>
          <w:u w:val="single"/>
        </w:rPr>
      </w:pPr>
      <w:r w:rsidRPr="00AF62D9">
        <w:rPr>
          <w:rFonts w:ascii="ＭＳ 明朝" w:eastAsia="ＭＳ 明朝" w:hAnsi="ＭＳ 明朝" w:hint="eastAsia"/>
          <w:sz w:val="20"/>
          <w:szCs w:val="21"/>
          <w:u w:val="single"/>
        </w:rPr>
        <w:t xml:space="preserve">令和　　</w:t>
      </w:r>
      <w:r w:rsidR="00582FBE" w:rsidRPr="00AF62D9">
        <w:rPr>
          <w:rFonts w:ascii="ＭＳ 明朝" w:eastAsia="ＭＳ 明朝" w:hAnsi="ＭＳ 明朝" w:hint="eastAsia"/>
          <w:sz w:val="20"/>
          <w:szCs w:val="21"/>
          <w:u w:val="single"/>
        </w:rPr>
        <w:t>年　　月　　日</w:t>
      </w:r>
    </w:p>
    <w:p w14:paraId="2DAA3E07" w14:textId="77777777" w:rsidR="007020B3" w:rsidRPr="00AF62D9" w:rsidRDefault="007020B3" w:rsidP="007020B3">
      <w:pPr>
        <w:ind w:right="840"/>
        <w:rPr>
          <w:rFonts w:ascii="ＭＳ 明朝" w:eastAsia="ＭＳ 明朝" w:hAnsi="ＭＳ 明朝"/>
          <w:sz w:val="20"/>
          <w:szCs w:val="21"/>
          <w:u w:val="single"/>
        </w:rPr>
      </w:pPr>
      <w:r w:rsidRPr="00AF62D9">
        <w:rPr>
          <w:rFonts w:ascii="ＭＳ 明朝" w:eastAsia="ＭＳ 明朝" w:hAnsi="ＭＳ 明朝" w:hint="eastAsia"/>
          <w:sz w:val="20"/>
          <w:szCs w:val="21"/>
          <w:u w:val="single"/>
        </w:rPr>
        <w:t>【同意事項】</w:t>
      </w:r>
    </w:p>
    <w:p w14:paraId="771A6A81" w14:textId="2F886627" w:rsidR="007020B3" w:rsidRDefault="00AF62D9" w:rsidP="007020B3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□　</w:t>
      </w:r>
      <w:r w:rsidR="007722DA">
        <w:rPr>
          <w:rFonts w:ascii="ＭＳ 明朝" w:eastAsia="ＭＳ 明朝" w:hAnsi="ＭＳ 明朝" w:hint="eastAsia"/>
          <w:sz w:val="20"/>
          <w:szCs w:val="21"/>
        </w:rPr>
        <w:t>申込後</w:t>
      </w:r>
      <w:r w:rsidR="0098719F">
        <w:rPr>
          <w:rFonts w:ascii="ＭＳ 明朝" w:eastAsia="ＭＳ 明朝" w:hAnsi="ＭＳ 明朝" w:hint="eastAsia"/>
          <w:sz w:val="20"/>
          <w:szCs w:val="21"/>
        </w:rPr>
        <w:t>、下記内容</w:t>
      </w:r>
      <w:r w:rsidR="007722DA">
        <w:rPr>
          <w:rFonts w:ascii="ＭＳ 明朝" w:eastAsia="ＭＳ 明朝" w:hAnsi="ＭＳ 明朝" w:hint="eastAsia"/>
          <w:sz w:val="20"/>
          <w:szCs w:val="21"/>
        </w:rPr>
        <w:t>について、</w:t>
      </w:r>
      <w:r w:rsidR="000C7EF1">
        <w:rPr>
          <w:rFonts w:ascii="ＭＳ 明朝" w:eastAsia="ＭＳ 明朝" w:hAnsi="ＭＳ 明朝" w:hint="eastAsia"/>
          <w:sz w:val="20"/>
          <w:szCs w:val="21"/>
        </w:rPr>
        <w:t>市が</w:t>
      </w:r>
      <w:r w:rsidR="003F3999" w:rsidRPr="00AF62D9">
        <w:rPr>
          <w:rFonts w:ascii="ＭＳ 明朝" w:eastAsia="ＭＳ 明朝" w:hAnsi="ＭＳ 明朝" w:hint="eastAsia"/>
          <w:sz w:val="20"/>
          <w:szCs w:val="21"/>
        </w:rPr>
        <w:t>確認すること</w:t>
      </w:r>
      <w:r w:rsidR="000C7EF1">
        <w:rPr>
          <w:rFonts w:ascii="ＭＳ 明朝" w:eastAsia="ＭＳ 明朝" w:hAnsi="ＭＳ 明朝" w:hint="eastAsia"/>
          <w:sz w:val="20"/>
          <w:szCs w:val="21"/>
        </w:rPr>
        <w:t>及び施工業者等に提供することに</w:t>
      </w:r>
      <w:r w:rsidR="007722DA">
        <w:rPr>
          <w:rFonts w:ascii="ＭＳ 明朝" w:eastAsia="ＭＳ 明朝" w:hAnsi="ＭＳ 明朝" w:hint="eastAsia"/>
          <w:sz w:val="20"/>
          <w:szCs w:val="21"/>
        </w:rPr>
        <w:t>同意します</w:t>
      </w:r>
      <w:r w:rsidR="003F3999" w:rsidRPr="00AF62D9">
        <w:rPr>
          <w:rFonts w:ascii="ＭＳ 明朝" w:eastAsia="ＭＳ 明朝" w:hAnsi="ＭＳ 明朝" w:hint="eastAsia"/>
          <w:sz w:val="20"/>
          <w:szCs w:val="21"/>
        </w:rPr>
        <w:t>。</w:t>
      </w:r>
    </w:p>
    <w:p w14:paraId="4B74E082" w14:textId="16292D4B" w:rsidR="007020B3" w:rsidRDefault="00AF62D9" w:rsidP="000C7EF1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□　</w:t>
      </w:r>
      <w:r w:rsidR="007020B3" w:rsidRPr="00AF62D9">
        <w:rPr>
          <w:rFonts w:ascii="ＭＳ 明朝" w:eastAsia="ＭＳ 明朝" w:hAnsi="ＭＳ 明朝" w:hint="eastAsia"/>
          <w:sz w:val="20"/>
          <w:szCs w:val="21"/>
        </w:rPr>
        <w:t>取り付け後の器具の維持管理は申込者の責任により行い、</w:t>
      </w:r>
      <w:r w:rsidR="003F3999" w:rsidRPr="00AF62D9">
        <w:rPr>
          <w:rFonts w:ascii="ＭＳ 明朝" w:eastAsia="ＭＳ 明朝" w:hAnsi="ＭＳ 明朝" w:hint="eastAsia"/>
          <w:sz w:val="20"/>
          <w:szCs w:val="21"/>
        </w:rPr>
        <w:t>その器具を原因</w:t>
      </w:r>
      <w:r w:rsidR="00A85777" w:rsidRPr="00AF62D9">
        <w:rPr>
          <w:rFonts w:ascii="ＭＳ 明朝" w:eastAsia="ＭＳ 明朝" w:hAnsi="ＭＳ 明朝" w:hint="eastAsia"/>
          <w:sz w:val="20"/>
          <w:szCs w:val="21"/>
        </w:rPr>
        <w:t>として発生した事故等についての責任は、申込者にあること</w:t>
      </w:r>
      <w:r w:rsidR="007722DA">
        <w:rPr>
          <w:rFonts w:ascii="ＭＳ 明朝" w:eastAsia="ＭＳ 明朝" w:hAnsi="ＭＳ 明朝" w:hint="eastAsia"/>
          <w:sz w:val="20"/>
          <w:szCs w:val="21"/>
        </w:rPr>
        <w:t>に同意します</w:t>
      </w:r>
      <w:r w:rsidR="00A85777" w:rsidRPr="00AF62D9">
        <w:rPr>
          <w:rFonts w:ascii="ＭＳ 明朝" w:eastAsia="ＭＳ 明朝" w:hAnsi="ＭＳ 明朝" w:hint="eastAsia"/>
          <w:sz w:val="20"/>
          <w:szCs w:val="21"/>
        </w:rPr>
        <w:t>。</w:t>
      </w:r>
    </w:p>
    <w:p w14:paraId="44BB60A6" w14:textId="77777777" w:rsidR="00212566" w:rsidRPr="00AF62D9" w:rsidRDefault="00212566" w:rsidP="000C7EF1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803"/>
        <w:gridCol w:w="1749"/>
        <w:gridCol w:w="1417"/>
        <w:gridCol w:w="1418"/>
        <w:gridCol w:w="2551"/>
      </w:tblGrid>
      <w:tr w:rsidR="00E01B58" w:rsidRPr="00AF62D9" w14:paraId="34539A5F" w14:textId="77777777" w:rsidTr="00674104">
        <w:trPr>
          <w:trHeight w:val="411"/>
        </w:trPr>
        <w:tc>
          <w:tcPr>
            <w:tcW w:w="1838" w:type="dxa"/>
            <w:vAlign w:val="center"/>
          </w:tcPr>
          <w:p w14:paraId="5DD5A8A0" w14:textId="77777777" w:rsidR="00E01B58" w:rsidRPr="00AF62D9" w:rsidRDefault="00E01B58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7938" w:type="dxa"/>
            <w:gridSpan w:val="5"/>
            <w:vAlign w:val="center"/>
          </w:tcPr>
          <w:p w14:paraId="68B2F450" w14:textId="77777777" w:rsidR="00E22FC6" w:rsidRPr="00AF62D9" w:rsidRDefault="00E22FC6" w:rsidP="00582FB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01B58" w:rsidRPr="00AF62D9" w14:paraId="472FED44" w14:textId="77777777" w:rsidTr="00674104">
        <w:trPr>
          <w:trHeight w:val="53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6560B47" w14:textId="77777777" w:rsidR="00E01B58" w:rsidRPr="00AF62D9" w:rsidRDefault="00E01B58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2DFB5153" w14:textId="77777777" w:rsidR="00ED390D" w:rsidRPr="00AF62D9" w:rsidRDefault="00ED390D" w:rsidP="00582FB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D6BAF47" w14:textId="77777777" w:rsidR="00E22FC6" w:rsidRPr="00AF62D9" w:rsidRDefault="00E22FC6" w:rsidP="00582FB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01B58" w:rsidRPr="00AF62D9" w14:paraId="7FEE3F0E" w14:textId="77777777" w:rsidTr="00674104">
        <w:trPr>
          <w:trHeight w:val="647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</w:tcPr>
          <w:p w14:paraId="14AE2591" w14:textId="77777777" w:rsidR="005B3130" w:rsidRPr="00AF62D9" w:rsidRDefault="00E01B58" w:rsidP="00582FB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77E3F9AC" w14:textId="77777777" w:rsidR="00E22FC6" w:rsidRPr="00AF62D9" w:rsidRDefault="00174239" w:rsidP="0017423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  <w:r w:rsidR="003F3999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A85777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3F3999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磐田市</w:t>
            </w:r>
          </w:p>
        </w:tc>
      </w:tr>
      <w:tr w:rsidR="00E01B58" w:rsidRPr="00AF62D9" w14:paraId="7AF2DF1B" w14:textId="77777777" w:rsidTr="00674104">
        <w:trPr>
          <w:trHeight w:val="57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1F5FAC9" w14:textId="77777777" w:rsidR="00E01B58" w:rsidRPr="00AF62D9" w:rsidRDefault="00ED390D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04A2F738" w14:textId="77777777" w:rsidR="00582FBE" w:rsidRPr="00AF62D9" w:rsidRDefault="00ED390D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―　　　　　　　　―</w:t>
            </w:r>
          </w:p>
        </w:tc>
      </w:tr>
      <w:tr w:rsidR="00E81961" w:rsidRPr="00AF62D9" w14:paraId="299E8AB3" w14:textId="77777777" w:rsidTr="00674104">
        <w:trPr>
          <w:trHeight w:val="622"/>
        </w:trPr>
        <w:tc>
          <w:tcPr>
            <w:tcW w:w="1838" w:type="dxa"/>
            <w:vAlign w:val="center"/>
          </w:tcPr>
          <w:p w14:paraId="5265FEC0" w14:textId="77777777" w:rsidR="00E81961" w:rsidRPr="00AF62D9" w:rsidRDefault="00E81961" w:rsidP="0040357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取り付けたい家具</w:t>
            </w:r>
          </w:p>
        </w:tc>
        <w:tc>
          <w:tcPr>
            <w:tcW w:w="7938" w:type="dxa"/>
            <w:gridSpan w:val="5"/>
            <w:vAlign w:val="center"/>
          </w:tcPr>
          <w:p w14:paraId="2DEAF3FA" w14:textId="77777777" w:rsidR="00E81961" w:rsidRPr="00AF62D9" w:rsidRDefault="00E81961" w:rsidP="00AF62D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F728F" w:rsidRPr="00AF62D9" w14:paraId="61504D07" w14:textId="77777777" w:rsidTr="00674104">
        <w:trPr>
          <w:trHeight w:val="549"/>
        </w:trPr>
        <w:tc>
          <w:tcPr>
            <w:tcW w:w="1838" w:type="dxa"/>
            <w:vAlign w:val="center"/>
          </w:tcPr>
          <w:p w14:paraId="423BB671" w14:textId="77777777" w:rsidR="008F728F" w:rsidRPr="00AF62D9" w:rsidRDefault="008F728F" w:rsidP="007722D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家の</w:t>
            </w:r>
            <w:r w:rsidR="007722DA">
              <w:rPr>
                <w:rFonts w:ascii="ＭＳ 明朝" w:eastAsia="ＭＳ 明朝" w:hAnsi="ＭＳ 明朝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22DA" w:rsidRPr="007722D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くたい</w:t>
                  </w:r>
                </w:rt>
                <w:rubyBase>
                  <w:r w:rsidR="007722DA">
                    <w:rPr>
                      <w:rFonts w:ascii="ＭＳ 明朝" w:eastAsia="ＭＳ 明朝" w:hAnsi="ＭＳ 明朝"/>
                      <w:sz w:val="20"/>
                      <w:szCs w:val="21"/>
                    </w:rPr>
                    <w:t>躯体</w:t>
                  </w:r>
                </w:rubyBase>
              </w:ruby>
            </w:r>
          </w:p>
        </w:tc>
        <w:tc>
          <w:tcPr>
            <w:tcW w:w="2552" w:type="dxa"/>
            <w:gridSpan w:val="2"/>
            <w:vAlign w:val="center"/>
          </w:tcPr>
          <w:p w14:paraId="07D2D67C" w14:textId="77777777" w:rsidR="008F728F" w:rsidRPr="00AF62D9" w:rsidRDefault="008F728F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木造</w:t>
            </w:r>
          </w:p>
        </w:tc>
        <w:tc>
          <w:tcPr>
            <w:tcW w:w="2835" w:type="dxa"/>
            <w:gridSpan w:val="2"/>
            <w:vAlign w:val="center"/>
          </w:tcPr>
          <w:p w14:paraId="3E7B06D3" w14:textId="77777777" w:rsidR="008F728F" w:rsidRPr="00AF62D9" w:rsidRDefault="008F728F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鉄骨</w:t>
            </w:r>
          </w:p>
        </w:tc>
        <w:tc>
          <w:tcPr>
            <w:tcW w:w="2551" w:type="dxa"/>
            <w:vAlign w:val="center"/>
          </w:tcPr>
          <w:p w14:paraId="10C193D6" w14:textId="77777777" w:rsidR="008F728F" w:rsidRPr="00AF62D9" w:rsidRDefault="008F728F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その他</w:t>
            </w:r>
          </w:p>
          <w:p w14:paraId="6D5141A5" w14:textId="77777777" w:rsidR="008F728F" w:rsidRPr="00AF62D9" w:rsidRDefault="008F728F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（　　　　　　　）</w:t>
            </w:r>
          </w:p>
        </w:tc>
      </w:tr>
      <w:tr w:rsidR="008F728F" w:rsidRPr="00AF62D9" w14:paraId="0AA78DD3" w14:textId="77777777" w:rsidTr="00674104">
        <w:trPr>
          <w:trHeight w:val="389"/>
        </w:trPr>
        <w:tc>
          <w:tcPr>
            <w:tcW w:w="1838" w:type="dxa"/>
            <w:vAlign w:val="center"/>
          </w:tcPr>
          <w:p w14:paraId="60A7E992" w14:textId="77777777" w:rsidR="008F728F" w:rsidRPr="00AF62D9" w:rsidRDefault="008F728F" w:rsidP="00582FB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家の種類</w:t>
            </w:r>
          </w:p>
        </w:tc>
        <w:tc>
          <w:tcPr>
            <w:tcW w:w="2552" w:type="dxa"/>
            <w:gridSpan w:val="2"/>
            <w:vAlign w:val="center"/>
          </w:tcPr>
          <w:p w14:paraId="24B872B0" w14:textId="77777777" w:rsidR="008F728F" w:rsidRPr="00AF62D9" w:rsidRDefault="008F728F" w:rsidP="00E22FC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持家</w:t>
            </w:r>
          </w:p>
        </w:tc>
        <w:tc>
          <w:tcPr>
            <w:tcW w:w="2835" w:type="dxa"/>
            <w:gridSpan w:val="2"/>
            <w:vAlign w:val="center"/>
          </w:tcPr>
          <w:p w14:paraId="53148BF3" w14:textId="77777777" w:rsidR="008F728F" w:rsidRPr="00AF62D9" w:rsidRDefault="008F728F" w:rsidP="00E22FC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借家</w:t>
            </w:r>
          </w:p>
          <w:p w14:paraId="5649C417" w14:textId="77777777" w:rsidR="008F728F" w:rsidRPr="00AF62D9" w:rsidRDefault="008F728F" w:rsidP="00E22FC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（大家に許可を</w:t>
            </w:r>
            <w:r w:rsidR="00BE7A9B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取得済み</w:t>
            </w: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14:paraId="66F485E3" w14:textId="77777777" w:rsidR="008F728F" w:rsidRPr="00AF62D9" w:rsidRDefault="008F728F" w:rsidP="00E22FC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その他</w:t>
            </w:r>
          </w:p>
          <w:p w14:paraId="4DC14602" w14:textId="77777777" w:rsidR="008F728F" w:rsidRPr="00AF62D9" w:rsidRDefault="008F728F" w:rsidP="00E22FC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（　　　　　　）</w:t>
            </w:r>
          </w:p>
        </w:tc>
      </w:tr>
      <w:tr w:rsidR="00403579" w:rsidRPr="00AF62D9" w14:paraId="5DFF38DE" w14:textId="77777777" w:rsidTr="00674104">
        <w:trPr>
          <w:trHeight w:val="395"/>
        </w:trPr>
        <w:tc>
          <w:tcPr>
            <w:tcW w:w="1838" w:type="dxa"/>
            <w:vMerge w:val="restart"/>
            <w:vAlign w:val="center"/>
          </w:tcPr>
          <w:p w14:paraId="58F89BFC" w14:textId="77777777" w:rsidR="00403579" w:rsidRPr="00AF62D9" w:rsidRDefault="00403579" w:rsidP="008F728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世帯区分</w:t>
            </w:r>
          </w:p>
        </w:tc>
        <w:tc>
          <w:tcPr>
            <w:tcW w:w="803" w:type="dxa"/>
            <w:vAlign w:val="center"/>
          </w:tcPr>
          <w:p w14:paraId="54850590" w14:textId="77777777" w:rsidR="00403579" w:rsidRPr="00AF62D9" w:rsidRDefault="00403579" w:rsidP="00A919C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135" w:type="dxa"/>
            <w:gridSpan w:val="4"/>
            <w:vAlign w:val="center"/>
          </w:tcPr>
          <w:p w14:paraId="0E333830" w14:textId="704C0B37" w:rsidR="00403579" w:rsidRPr="00AF62D9" w:rsidRDefault="00403579" w:rsidP="0040357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5B3130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3F5D91">
              <w:rPr>
                <w:rFonts w:ascii="ＭＳ 明朝" w:eastAsia="ＭＳ 明朝" w:hAnsi="ＭＳ 明朝" w:hint="eastAsia"/>
                <w:sz w:val="20"/>
                <w:szCs w:val="21"/>
              </w:rPr>
              <w:t>要配慮者世帯</w:t>
            </w:r>
          </w:p>
        </w:tc>
      </w:tr>
      <w:tr w:rsidR="00212566" w:rsidRPr="00AF62D9" w14:paraId="2B89C1D0" w14:textId="77777777" w:rsidTr="00674104">
        <w:trPr>
          <w:trHeight w:val="388"/>
        </w:trPr>
        <w:tc>
          <w:tcPr>
            <w:tcW w:w="1838" w:type="dxa"/>
            <w:vMerge/>
            <w:vAlign w:val="center"/>
          </w:tcPr>
          <w:p w14:paraId="233575AA" w14:textId="77777777" w:rsidR="00212566" w:rsidRPr="00AF62D9" w:rsidRDefault="00212566" w:rsidP="002125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54EFCC81" w14:textId="77777777" w:rsidR="00212566" w:rsidRPr="00AF62D9" w:rsidRDefault="00212566" w:rsidP="002125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135" w:type="dxa"/>
            <w:gridSpan w:val="4"/>
            <w:vAlign w:val="center"/>
          </w:tcPr>
          <w:p w14:paraId="0E855139" w14:textId="7489A622" w:rsidR="00212566" w:rsidRPr="00AF62D9" w:rsidRDefault="00DB7E80" w:rsidP="0021256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②</w:t>
            </w:r>
            <w:r w:rsidR="00212566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一般世帯</w:t>
            </w:r>
          </w:p>
        </w:tc>
      </w:tr>
      <w:tr w:rsidR="00403579" w:rsidRPr="00AF62D9" w14:paraId="70DAD44D" w14:textId="77777777" w:rsidTr="00674104">
        <w:trPr>
          <w:trHeight w:val="567"/>
        </w:trPr>
        <w:tc>
          <w:tcPr>
            <w:tcW w:w="1838" w:type="dxa"/>
            <w:vMerge/>
            <w:vAlign w:val="center"/>
          </w:tcPr>
          <w:p w14:paraId="372BE192" w14:textId="77777777" w:rsidR="00403579" w:rsidRPr="00AF62D9" w:rsidRDefault="00403579" w:rsidP="00A919C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938" w:type="dxa"/>
            <w:gridSpan w:val="5"/>
            <w:vAlign w:val="center"/>
          </w:tcPr>
          <w:p w14:paraId="29796C7E" w14:textId="77777777" w:rsidR="00403579" w:rsidRDefault="00674104" w:rsidP="00674104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家具１点につき</w:t>
            </w:r>
          </w:p>
          <w:p w14:paraId="3243D812" w14:textId="6836B777" w:rsidR="00674104" w:rsidRDefault="00674104" w:rsidP="00674104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・要配慮世帯（①）無料</w:t>
            </w:r>
          </w:p>
          <w:p w14:paraId="6FC4EA27" w14:textId="376B68D8" w:rsidR="00674104" w:rsidRDefault="00674104" w:rsidP="00674104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・一般世帯（</w:t>
            </w:r>
            <w:r w:rsidR="00DB7E80">
              <w:rPr>
                <w:rFonts w:ascii="ＭＳ 明朝" w:eastAsia="ＭＳ 明朝" w:hAnsi="ＭＳ 明朝" w:hint="eastAsia"/>
                <w:sz w:val="20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）2,000円</w:t>
            </w:r>
          </w:p>
          <w:p w14:paraId="7057BC2C" w14:textId="77777777" w:rsidR="00674104" w:rsidRPr="00AF62D9" w:rsidRDefault="00674104" w:rsidP="00674104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ただし、上記は家具３点まで。４点以上は要配慮世帯、一般世帯ともに自己負担となります。</w:t>
            </w:r>
          </w:p>
        </w:tc>
      </w:tr>
      <w:tr w:rsidR="00A919C0" w:rsidRPr="00AF62D9" w14:paraId="673849C0" w14:textId="77777777" w:rsidTr="00674104">
        <w:trPr>
          <w:trHeight w:val="381"/>
        </w:trPr>
        <w:tc>
          <w:tcPr>
            <w:tcW w:w="1838" w:type="dxa"/>
            <w:vAlign w:val="center"/>
          </w:tcPr>
          <w:p w14:paraId="160F729B" w14:textId="77777777" w:rsidR="00A919C0" w:rsidRPr="00AF62D9" w:rsidRDefault="00A919C0" w:rsidP="006741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民生委員の</w:t>
            </w:r>
            <w:r w:rsidR="00A16AA0"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立会い</w:t>
            </w:r>
          </w:p>
        </w:tc>
        <w:tc>
          <w:tcPr>
            <w:tcW w:w="3969" w:type="dxa"/>
            <w:gridSpan w:val="3"/>
            <w:vAlign w:val="center"/>
          </w:tcPr>
          <w:p w14:paraId="69AC55AF" w14:textId="77777777" w:rsidR="00A919C0" w:rsidRPr="00AF62D9" w:rsidRDefault="00A16AA0" w:rsidP="00A919C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希望する</w:t>
            </w:r>
          </w:p>
        </w:tc>
        <w:tc>
          <w:tcPr>
            <w:tcW w:w="3969" w:type="dxa"/>
            <w:gridSpan w:val="2"/>
            <w:vAlign w:val="center"/>
          </w:tcPr>
          <w:p w14:paraId="13600F51" w14:textId="77777777" w:rsidR="00A919C0" w:rsidRPr="00AF62D9" w:rsidRDefault="00A16AA0" w:rsidP="00A919C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希望しない</w:t>
            </w:r>
          </w:p>
        </w:tc>
      </w:tr>
    </w:tbl>
    <w:p w14:paraId="24EAB507" w14:textId="77777777" w:rsidR="001615C6" w:rsidRDefault="001615C6" w:rsidP="00A85777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1"/>
        </w:rPr>
      </w:pPr>
    </w:p>
    <w:p w14:paraId="757234D8" w14:textId="518636A2" w:rsidR="00A85777" w:rsidRPr="00AF62D9" w:rsidRDefault="00A85777" w:rsidP="00A85777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1"/>
        </w:rPr>
      </w:pPr>
      <w:r w:rsidRPr="00AF62D9">
        <w:rPr>
          <w:rFonts w:ascii="ＭＳ 明朝" w:eastAsia="ＭＳ 明朝" w:hAnsi="ＭＳ 明朝" w:hint="eastAsia"/>
          <w:sz w:val="20"/>
          <w:szCs w:val="21"/>
        </w:rPr>
        <w:t>【注意事項】</w:t>
      </w:r>
    </w:p>
    <w:p w14:paraId="39624A77" w14:textId="77777777" w:rsidR="00A85777" w:rsidRPr="00AF62D9" w:rsidRDefault="00AF62D9" w:rsidP="00A85777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※対象は木製の家具</w:t>
      </w:r>
      <w:r w:rsidR="007722DA">
        <w:rPr>
          <w:rFonts w:ascii="ＭＳ 明朝" w:eastAsia="ＭＳ 明朝" w:hAnsi="ＭＳ 明朝" w:hint="eastAsia"/>
          <w:sz w:val="20"/>
          <w:szCs w:val="21"/>
        </w:rPr>
        <w:t>を基本</w:t>
      </w:r>
      <w:r>
        <w:rPr>
          <w:rFonts w:ascii="ＭＳ 明朝" w:eastAsia="ＭＳ 明朝" w:hAnsi="ＭＳ 明朝" w:hint="eastAsia"/>
          <w:sz w:val="20"/>
          <w:szCs w:val="21"/>
        </w:rPr>
        <w:t>とします。電化製品は設置ができない場合があります。</w:t>
      </w:r>
    </w:p>
    <w:p w14:paraId="0ACF84C9" w14:textId="77777777" w:rsidR="003514A0" w:rsidRPr="00AF62D9" w:rsidRDefault="00025A8E" w:rsidP="003514A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1"/>
        </w:rPr>
      </w:pPr>
      <w:r w:rsidRPr="00AF62D9">
        <w:rPr>
          <w:rFonts w:ascii="ＭＳ 明朝" w:eastAsia="ＭＳ 明朝" w:hAnsi="ＭＳ 明朝" w:hint="eastAsia"/>
          <w:sz w:val="20"/>
          <w:szCs w:val="21"/>
        </w:rPr>
        <w:t>※民生委員の立</w:t>
      </w:r>
      <w:r w:rsidR="00A16AA0" w:rsidRPr="00AF62D9">
        <w:rPr>
          <w:rFonts w:ascii="ＭＳ 明朝" w:eastAsia="ＭＳ 明朝" w:hAnsi="ＭＳ 明朝" w:hint="eastAsia"/>
          <w:sz w:val="20"/>
          <w:szCs w:val="21"/>
        </w:rPr>
        <w:t>会</w:t>
      </w:r>
      <w:r w:rsidRPr="00AF62D9">
        <w:rPr>
          <w:rFonts w:ascii="ＭＳ 明朝" w:eastAsia="ＭＳ 明朝" w:hAnsi="ＭＳ 明朝" w:hint="eastAsia"/>
          <w:sz w:val="20"/>
          <w:szCs w:val="21"/>
        </w:rPr>
        <w:t>いは、一人暮らしの高齢者が知らない人</w:t>
      </w:r>
      <w:r w:rsidR="00A16AA0" w:rsidRPr="00AF62D9">
        <w:rPr>
          <w:rFonts w:ascii="ＭＳ 明朝" w:eastAsia="ＭＳ 明朝" w:hAnsi="ＭＳ 明朝" w:hint="eastAsia"/>
          <w:sz w:val="20"/>
          <w:szCs w:val="21"/>
        </w:rPr>
        <w:t>が家に入ることに対して抵抗がある場合、希望すれば地区担当の民生委員が立会いを行います。</w:t>
      </w:r>
    </w:p>
    <w:p w14:paraId="0239E7F1" w14:textId="77777777" w:rsidR="00AF62D9" w:rsidRDefault="00EA6030" w:rsidP="00B95E5B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AF62D9">
        <w:rPr>
          <w:rFonts w:ascii="ＭＳ 明朝" w:eastAsia="ＭＳ 明朝" w:hAnsi="ＭＳ 明朝" w:hint="eastAsia"/>
          <w:sz w:val="20"/>
          <w:szCs w:val="21"/>
        </w:rPr>
        <w:t>代理で申し込む場合のみご記入ください。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27"/>
        <w:gridCol w:w="8249"/>
      </w:tblGrid>
      <w:tr w:rsidR="00AF62D9" w:rsidRPr="00AF62D9" w14:paraId="407803FC" w14:textId="77777777" w:rsidTr="00674104">
        <w:trPr>
          <w:trHeight w:val="411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283BFB4" w14:textId="77777777" w:rsidR="00AF62D9" w:rsidRPr="00AF62D9" w:rsidRDefault="00AF62D9" w:rsidP="00C843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62D9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 w:rsidR="006D6BC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14:paraId="135E03E2" w14:textId="77777777" w:rsidR="00AF62D9" w:rsidRDefault="00AF62D9" w:rsidP="00C843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8C7B503" w14:textId="77777777" w:rsidR="00EA6030" w:rsidRPr="00AF62D9" w:rsidRDefault="00CD5C6B" w:rsidP="00C843E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連絡先（　　　　　　　　　　　　）</w:t>
            </w:r>
            <w:r w:rsidR="006D6BC8">
              <w:rPr>
                <w:rFonts w:ascii="ＭＳ 明朝" w:eastAsia="ＭＳ 明朝" w:hAnsi="ＭＳ 明朝" w:hint="eastAsia"/>
                <w:sz w:val="20"/>
                <w:szCs w:val="21"/>
              </w:rPr>
              <w:t>申込者との関係（　　　　　　）</w:t>
            </w:r>
          </w:p>
        </w:tc>
      </w:tr>
    </w:tbl>
    <w:p w14:paraId="573D9E4D" w14:textId="77777777" w:rsidR="00AF62D9" w:rsidRPr="00AF62D9" w:rsidRDefault="00AF62D9" w:rsidP="000C7EF1">
      <w:pPr>
        <w:jc w:val="left"/>
        <w:rPr>
          <w:rFonts w:ascii="ＭＳ 明朝" w:eastAsia="ＭＳ 明朝" w:hAnsi="ＭＳ 明朝"/>
          <w:sz w:val="20"/>
          <w:szCs w:val="21"/>
        </w:rPr>
      </w:pPr>
    </w:p>
    <w:sectPr w:rsidR="00AF62D9" w:rsidRPr="00AF62D9" w:rsidSect="0067410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68A1" w14:textId="77777777" w:rsidR="0072433F" w:rsidRDefault="0072433F" w:rsidP="00AA08B3">
      <w:r>
        <w:separator/>
      </w:r>
    </w:p>
  </w:endnote>
  <w:endnote w:type="continuationSeparator" w:id="0">
    <w:p w14:paraId="5E8786EA" w14:textId="77777777" w:rsidR="0072433F" w:rsidRDefault="0072433F" w:rsidP="00AA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9EB3" w14:textId="77777777" w:rsidR="0072433F" w:rsidRDefault="0072433F" w:rsidP="00AA08B3">
      <w:r>
        <w:separator/>
      </w:r>
    </w:p>
  </w:footnote>
  <w:footnote w:type="continuationSeparator" w:id="0">
    <w:p w14:paraId="7436F42D" w14:textId="77777777" w:rsidR="0072433F" w:rsidRDefault="0072433F" w:rsidP="00AA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4D94" w14:textId="77777777" w:rsidR="00D62275" w:rsidRDefault="00AF7164" w:rsidP="00D62275">
    <w:pPr>
      <w:pStyle w:val="a6"/>
      <w:jc w:val="right"/>
    </w:pPr>
    <w:r>
      <w:rPr>
        <w:rFonts w:hint="eastAsia"/>
      </w:rPr>
      <w:t>【危機管理</w:t>
    </w:r>
    <w:r w:rsidR="00D62275">
      <w:rPr>
        <w:rFonts w:hint="eastAsia"/>
      </w:rPr>
      <w:t>課FAX：</w:t>
    </w:r>
    <w:r>
      <w:rPr>
        <w:rFonts w:hint="eastAsia"/>
      </w:rPr>
      <w:t>0538-32-0177</w:t>
    </w:r>
    <w:r w:rsidR="00D62275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58"/>
    <w:rsid w:val="00011681"/>
    <w:rsid w:val="00025A8E"/>
    <w:rsid w:val="00067D33"/>
    <w:rsid w:val="000C7EF1"/>
    <w:rsid w:val="001615C6"/>
    <w:rsid w:val="00174239"/>
    <w:rsid w:val="00183A05"/>
    <w:rsid w:val="00212566"/>
    <w:rsid w:val="002A6B62"/>
    <w:rsid w:val="002D704B"/>
    <w:rsid w:val="00323F8D"/>
    <w:rsid w:val="003514A0"/>
    <w:rsid w:val="003B26D3"/>
    <w:rsid w:val="003D27CA"/>
    <w:rsid w:val="003F3999"/>
    <w:rsid w:val="003F5267"/>
    <w:rsid w:val="003F5D91"/>
    <w:rsid w:val="00403579"/>
    <w:rsid w:val="004556AE"/>
    <w:rsid w:val="004F2396"/>
    <w:rsid w:val="00582FBE"/>
    <w:rsid w:val="005B3130"/>
    <w:rsid w:val="005D1E9E"/>
    <w:rsid w:val="00625895"/>
    <w:rsid w:val="006470D7"/>
    <w:rsid w:val="00674104"/>
    <w:rsid w:val="006B68D8"/>
    <w:rsid w:val="006D6BC8"/>
    <w:rsid w:val="007020B3"/>
    <w:rsid w:val="0072433F"/>
    <w:rsid w:val="0073376A"/>
    <w:rsid w:val="0073445D"/>
    <w:rsid w:val="007722DA"/>
    <w:rsid w:val="007E1A2F"/>
    <w:rsid w:val="00814A02"/>
    <w:rsid w:val="008F728F"/>
    <w:rsid w:val="009014E9"/>
    <w:rsid w:val="009735AC"/>
    <w:rsid w:val="0098719F"/>
    <w:rsid w:val="009A2C71"/>
    <w:rsid w:val="00A14248"/>
    <w:rsid w:val="00A16AA0"/>
    <w:rsid w:val="00A80243"/>
    <w:rsid w:val="00A85777"/>
    <w:rsid w:val="00A919C0"/>
    <w:rsid w:val="00AA08B3"/>
    <w:rsid w:val="00AF0143"/>
    <w:rsid w:val="00AF62D9"/>
    <w:rsid w:val="00AF7164"/>
    <w:rsid w:val="00B95E5B"/>
    <w:rsid w:val="00BE7A9B"/>
    <w:rsid w:val="00C02F8E"/>
    <w:rsid w:val="00CD5C6B"/>
    <w:rsid w:val="00CF4DD2"/>
    <w:rsid w:val="00D12E9B"/>
    <w:rsid w:val="00D47E77"/>
    <w:rsid w:val="00D62275"/>
    <w:rsid w:val="00DB7E80"/>
    <w:rsid w:val="00DC4BE0"/>
    <w:rsid w:val="00E01B58"/>
    <w:rsid w:val="00E07B5F"/>
    <w:rsid w:val="00E222EE"/>
    <w:rsid w:val="00E22FC6"/>
    <w:rsid w:val="00E81961"/>
    <w:rsid w:val="00E93036"/>
    <w:rsid w:val="00EA6030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7CDC2"/>
  <w15:chartTrackingRefBased/>
  <w15:docId w15:val="{5AE31F12-4A88-4869-82A6-E16CA67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8B3"/>
  </w:style>
  <w:style w:type="paragraph" w:styleId="a8">
    <w:name w:val="footer"/>
    <w:basedOn w:val="a"/>
    <w:link w:val="a9"/>
    <w:uiPriority w:val="99"/>
    <w:unhideWhenUsed/>
    <w:rsid w:val="00AA0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B966-D0B6-40AA-BB18-B8A3F057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CL3717</dc:creator>
  <cp:keywords/>
  <dc:description/>
  <cp:lastModifiedBy>CL5695</cp:lastModifiedBy>
  <cp:revision>9</cp:revision>
  <cp:lastPrinted>2023-05-17T11:44:00Z</cp:lastPrinted>
  <dcterms:created xsi:type="dcterms:W3CDTF">2023-04-22T06:04:00Z</dcterms:created>
  <dcterms:modified xsi:type="dcterms:W3CDTF">2023-05-17T11:45:00Z</dcterms:modified>
</cp:coreProperties>
</file>