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E3" w:rsidRPr="00876A26" w:rsidRDefault="006C23A1" w:rsidP="00556D90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様式第８号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</w:t>
      </w:r>
      <w:r w:rsidR="00D1088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４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F38E3" w:rsidRPr="00876A26" w:rsidRDefault="006C23A1" w:rsidP="00246473">
      <w:pPr>
        <w:spacing w:before="100" w:beforeAutospacing="1" w:after="100" w:afterAutospacing="1" w:line="240" w:lineRule="auto"/>
        <w:ind w:left="2670"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再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生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可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能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エ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ネ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ル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ー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事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業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変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更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出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書</w:t>
      </w:r>
      <w:r w:rsidR="00246473" w:rsidRPr="00876A26">
        <w:rPr>
          <w:rFonts w:asciiTheme="minorEastAsia" w:eastAsiaTheme="minorEastAsia" w:hAnsiTheme="minorEastAsia" w:cs="ＭＳ 明朝" w:hint="eastAsia"/>
          <w:color w:val="000000" w:themeColor="text1"/>
          <w:lang w:val="ja-JP" w:eastAsia="ja-JP"/>
        </w:rPr>
        <w:t>兼同意申請書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F38E3" w:rsidRPr="00876A26" w:rsidRDefault="006C23A1" w:rsidP="00F26230">
      <w:pPr>
        <w:tabs>
          <w:tab w:val="left" w:pos="680"/>
          <w:tab w:val="left" w:pos="1380"/>
        </w:tabs>
        <w:wordWrap w:val="0"/>
        <w:spacing w:before="100" w:beforeAutospacing="1" w:after="100" w:afterAutospacing="1" w:line="240" w:lineRule="auto"/>
        <w:ind w:right="187"/>
        <w:contextualSpacing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年</w:t>
      </w:r>
      <w:r w:rsidRPr="00876A26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月</w:t>
      </w:r>
      <w:r w:rsidRPr="00876A26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="00F26230"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日　</w:t>
      </w:r>
    </w:p>
    <w:p w:rsidR="006051B4" w:rsidRPr="00876A26" w:rsidRDefault="006C23A1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磐田市長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</w:t>
      </w:r>
    </w:p>
    <w:p w:rsidR="009F38E3" w:rsidRPr="00876A26" w:rsidRDefault="00DB5E36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</w:p>
    <w:p w:rsidR="0067471F" w:rsidRPr="00876A26" w:rsidRDefault="0067471F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67471F" w:rsidRPr="00876A26" w:rsidRDefault="0067471F" w:rsidP="0067471F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　　　　住所（所在地）</w:t>
      </w:r>
    </w:p>
    <w:p w:rsidR="0067471F" w:rsidRPr="00876A26" w:rsidRDefault="0067471F" w:rsidP="00DD69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</w:t>
      </w:r>
      <w:r w:rsidR="00DD69C2"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事業者　氏名（名称及び代表者氏名）　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㊞</w:t>
      </w:r>
    </w:p>
    <w:p w:rsidR="0067471F" w:rsidRPr="00876A26" w:rsidRDefault="0067471F" w:rsidP="0067471F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67471F" w:rsidRPr="00876A26" w:rsidRDefault="0067471F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F38E3" w:rsidRPr="00876A26" w:rsidRDefault="006C23A1" w:rsidP="000127BE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磐田市自然環境等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と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再生可能エネルギー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電事業との調和に関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る条例第１０条第２項の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規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定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に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、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書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類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を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添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て次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と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け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出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ま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</w:t>
      </w:r>
      <w:r w:rsidR="000127BE"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また、同条例第１１条第１項に規定する同意を受けたいので、合わせて申請します。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73"/>
        <w:gridCol w:w="835"/>
        <w:gridCol w:w="1345"/>
        <w:gridCol w:w="2319"/>
        <w:gridCol w:w="2432"/>
      </w:tblGrid>
      <w:tr w:rsidR="00D77CA5" w:rsidRPr="00876A26" w:rsidTr="00EC21DF">
        <w:trPr>
          <w:trHeight w:val="56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A5" w:rsidRPr="00876A26" w:rsidRDefault="00D77CA5" w:rsidP="00293A58">
            <w:pPr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同意（申請）番号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A5" w:rsidRPr="00876A26" w:rsidRDefault="00D77CA5" w:rsidP="00435E3D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EC21DF">
        <w:trPr>
          <w:trHeight w:val="56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事業区域の所在地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435E3D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磐田市</w:t>
            </w:r>
          </w:p>
        </w:tc>
      </w:tr>
      <w:tr w:rsidR="0010208C" w:rsidRPr="00876A26" w:rsidTr="00EC21DF">
        <w:trPr>
          <w:trHeight w:val="56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再生可能エネルギーの種別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10208C" w:rsidRPr="00876A26" w:rsidTr="00EC21DF">
        <w:trPr>
          <w:trHeight w:hRule="exact" w:val="63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25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変更内容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tabs>
                <w:tab w:val="left" w:pos="1055"/>
              </w:tabs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tabs>
                <w:tab w:val="left" w:pos="1020"/>
                <w:tab w:val="left" w:pos="1480"/>
              </w:tabs>
              <w:spacing w:before="100" w:beforeAutospacing="1" w:after="100" w:afterAutospacing="1" w:line="240" w:lineRule="auto"/>
              <w:ind w:right="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right="2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変更理由</w:t>
            </w:r>
          </w:p>
        </w:tc>
      </w:tr>
      <w:tr w:rsidR="0010208C" w:rsidRPr="00876A26" w:rsidTr="00CF1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0"/>
        </w:trPr>
        <w:tc>
          <w:tcPr>
            <w:tcW w:w="2273" w:type="dxa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2180" w:type="dxa"/>
            <w:gridSpan w:val="2"/>
          </w:tcPr>
          <w:p w:rsidR="009324F0" w:rsidRPr="00876A26" w:rsidRDefault="009324F0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24F0" w:rsidRPr="00876A26" w:rsidRDefault="009324F0" w:rsidP="009324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24F0" w:rsidRPr="00876A26" w:rsidRDefault="009324F0" w:rsidP="009324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24F0" w:rsidRPr="00876A26" w:rsidRDefault="009324F0" w:rsidP="009324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24F0" w:rsidRPr="00876A26" w:rsidRDefault="009324F0" w:rsidP="009324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876A26" w:rsidRDefault="0010208C" w:rsidP="009324F0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9" w:type="dxa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32" w:type="dxa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DD69C2" w:rsidRPr="00876A26" w:rsidRDefault="00DD69C2" w:rsidP="001520F8">
      <w:pPr>
        <w:spacing w:before="100" w:beforeAutospacing="1" w:after="100" w:afterAutospacing="1"/>
        <w:rPr>
          <w:rFonts w:asciiTheme="minorEastAsia" w:eastAsiaTheme="minorEastAsia" w:hAnsiTheme="minorEastAsia" w:cs="ＭＳ 明朝"/>
          <w:color w:val="000000" w:themeColor="text1"/>
          <w:spacing w:val="-7"/>
          <w:sz w:val="21"/>
          <w:szCs w:val="21"/>
          <w:lang w:eastAsia="ja-JP"/>
        </w:rPr>
      </w:pPr>
    </w:p>
    <w:p w:rsidR="00DD69C2" w:rsidRPr="00876A26" w:rsidRDefault="00DD69C2" w:rsidP="001520F8">
      <w:pPr>
        <w:spacing w:before="100" w:beforeAutospacing="1" w:after="100" w:afterAutospacing="1"/>
        <w:rPr>
          <w:rFonts w:asciiTheme="minorEastAsia" w:eastAsiaTheme="minorEastAsia" w:hAnsiTheme="minorEastAsia" w:cs="ＭＳ 明朝"/>
          <w:color w:val="000000" w:themeColor="text1"/>
          <w:spacing w:val="-7"/>
          <w:sz w:val="21"/>
          <w:szCs w:val="21"/>
          <w:lang w:eastAsia="ja-JP"/>
        </w:rPr>
      </w:pPr>
    </w:p>
    <w:p w:rsidR="00DB5E36" w:rsidRPr="00876A26" w:rsidRDefault="006C23A1" w:rsidP="001520F8">
      <w:pPr>
        <w:spacing w:before="100" w:beforeAutospacing="1" w:after="100" w:afterAutospacing="1"/>
        <w:rPr>
          <w:rFonts w:asciiTheme="minorEastAsia" w:eastAsiaTheme="minorEastAsia" w:hAnsiTheme="minorEastAsia" w:cs="ＭＳ 明朝"/>
          <w:color w:val="000000" w:themeColor="text1"/>
          <w:spacing w:val="-7"/>
          <w:sz w:val="21"/>
          <w:szCs w:val="2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sz w:val="21"/>
          <w:szCs w:val="21"/>
          <w:lang w:eastAsia="ja-JP"/>
        </w:rPr>
        <w:t xml:space="preserve">　</w:t>
      </w:r>
      <w:r w:rsidR="00CA723B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sz w:val="21"/>
          <w:szCs w:val="21"/>
          <w:lang w:eastAsia="ja-JP"/>
        </w:rPr>
        <w:t xml:space="preserve">　</w:t>
      </w:r>
      <w:r w:rsidR="00BB7D96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sz w:val="21"/>
          <w:szCs w:val="21"/>
          <w:lang w:eastAsia="ja-JP"/>
        </w:rPr>
        <w:t xml:space="preserve">備考　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sz w:val="21"/>
          <w:szCs w:val="21"/>
          <w:lang w:eastAsia="ja-JP"/>
        </w:rPr>
        <w:t>変更の内容が分かる資料を添付すること</w:t>
      </w:r>
      <w:r w:rsidR="00DB5E36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sz w:val="21"/>
          <w:szCs w:val="21"/>
          <w:lang w:eastAsia="ja-JP"/>
        </w:rPr>
        <w:t>。</w:t>
      </w:r>
      <w:bookmarkStart w:id="0" w:name="_GoBack"/>
      <w:bookmarkEnd w:id="0"/>
    </w:p>
    <w:sectPr w:rsidR="00DB5E36" w:rsidRPr="00876A26" w:rsidSect="00D73BBC"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66" w:rsidRDefault="007D1666" w:rsidP="0058734B">
      <w:pPr>
        <w:spacing w:after="0" w:line="240" w:lineRule="auto"/>
      </w:pPr>
      <w:r>
        <w:separator/>
      </w:r>
    </w:p>
  </w:endnote>
  <w:end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66" w:rsidRDefault="007D1666" w:rsidP="0058734B">
      <w:pPr>
        <w:spacing w:after="0" w:line="240" w:lineRule="auto"/>
      </w:pPr>
      <w:r>
        <w:separator/>
      </w:r>
    </w:p>
  </w:footnote>
  <w:foot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257"/>
  <w:drawingGridVerticalSpacing w:val="455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2A0C"/>
    <w:rsid w:val="00026C8B"/>
    <w:rsid w:val="00040D94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66B2"/>
    <w:rsid w:val="000B11C8"/>
    <w:rsid w:val="000B36E9"/>
    <w:rsid w:val="000D17A6"/>
    <w:rsid w:val="000F11CD"/>
    <w:rsid w:val="000F2201"/>
    <w:rsid w:val="000F4A1C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40339"/>
    <w:rsid w:val="00140D5C"/>
    <w:rsid w:val="001455D0"/>
    <w:rsid w:val="0014654C"/>
    <w:rsid w:val="00150EF6"/>
    <w:rsid w:val="001520F8"/>
    <w:rsid w:val="00154E52"/>
    <w:rsid w:val="00165D92"/>
    <w:rsid w:val="001715A0"/>
    <w:rsid w:val="00174C6A"/>
    <w:rsid w:val="001929A1"/>
    <w:rsid w:val="0019375B"/>
    <w:rsid w:val="001976F9"/>
    <w:rsid w:val="001A5DCE"/>
    <w:rsid w:val="001B70CC"/>
    <w:rsid w:val="001C3D9D"/>
    <w:rsid w:val="001C3FAE"/>
    <w:rsid w:val="001C6278"/>
    <w:rsid w:val="001D12D4"/>
    <w:rsid w:val="001D3C53"/>
    <w:rsid w:val="001D44FD"/>
    <w:rsid w:val="001E6426"/>
    <w:rsid w:val="001F2892"/>
    <w:rsid w:val="001F3195"/>
    <w:rsid w:val="001F496F"/>
    <w:rsid w:val="001F788D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FF8"/>
    <w:rsid w:val="00242368"/>
    <w:rsid w:val="00244F4C"/>
    <w:rsid w:val="0024554B"/>
    <w:rsid w:val="00246473"/>
    <w:rsid w:val="00246656"/>
    <w:rsid w:val="00246E8D"/>
    <w:rsid w:val="002559DF"/>
    <w:rsid w:val="00257637"/>
    <w:rsid w:val="0026096F"/>
    <w:rsid w:val="00261604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27793"/>
    <w:rsid w:val="00330041"/>
    <w:rsid w:val="00331186"/>
    <w:rsid w:val="00331CA5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81B38"/>
    <w:rsid w:val="00383693"/>
    <w:rsid w:val="00384D01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8DB"/>
    <w:rsid w:val="00415F62"/>
    <w:rsid w:val="004160A5"/>
    <w:rsid w:val="00421ECE"/>
    <w:rsid w:val="00435E3D"/>
    <w:rsid w:val="0044011A"/>
    <w:rsid w:val="00443A72"/>
    <w:rsid w:val="00446332"/>
    <w:rsid w:val="0045139C"/>
    <w:rsid w:val="00453DAA"/>
    <w:rsid w:val="004566A7"/>
    <w:rsid w:val="004615E9"/>
    <w:rsid w:val="004631F1"/>
    <w:rsid w:val="00464CFE"/>
    <w:rsid w:val="004724F9"/>
    <w:rsid w:val="00474F05"/>
    <w:rsid w:val="00476C83"/>
    <w:rsid w:val="00482FDA"/>
    <w:rsid w:val="00485056"/>
    <w:rsid w:val="00487C53"/>
    <w:rsid w:val="00487FAB"/>
    <w:rsid w:val="00492AB0"/>
    <w:rsid w:val="00497DB2"/>
    <w:rsid w:val="004A2E6E"/>
    <w:rsid w:val="004A52C0"/>
    <w:rsid w:val="004A57F4"/>
    <w:rsid w:val="004A6931"/>
    <w:rsid w:val="004B7AA8"/>
    <w:rsid w:val="004C105D"/>
    <w:rsid w:val="004C325C"/>
    <w:rsid w:val="004C34D0"/>
    <w:rsid w:val="004D1915"/>
    <w:rsid w:val="004D32F0"/>
    <w:rsid w:val="004D7F86"/>
    <w:rsid w:val="004E0DD8"/>
    <w:rsid w:val="004E1572"/>
    <w:rsid w:val="004F0E68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7B75"/>
    <w:rsid w:val="00584966"/>
    <w:rsid w:val="0058734B"/>
    <w:rsid w:val="005907E7"/>
    <w:rsid w:val="005917E2"/>
    <w:rsid w:val="00592BB4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601213"/>
    <w:rsid w:val="006051B4"/>
    <w:rsid w:val="0060733C"/>
    <w:rsid w:val="00624845"/>
    <w:rsid w:val="00624DE8"/>
    <w:rsid w:val="00627DBD"/>
    <w:rsid w:val="006333AC"/>
    <w:rsid w:val="0063583C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F5C81"/>
    <w:rsid w:val="006F6A32"/>
    <w:rsid w:val="00700863"/>
    <w:rsid w:val="00701744"/>
    <w:rsid w:val="007017DF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36B2"/>
    <w:rsid w:val="007B5BC9"/>
    <w:rsid w:val="007B6CFD"/>
    <w:rsid w:val="007C0E49"/>
    <w:rsid w:val="007C2221"/>
    <w:rsid w:val="007C254F"/>
    <w:rsid w:val="007C2C0E"/>
    <w:rsid w:val="007C6C7D"/>
    <w:rsid w:val="007D1666"/>
    <w:rsid w:val="007D17C1"/>
    <w:rsid w:val="007D4ED2"/>
    <w:rsid w:val="007E5004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6539C"/>
    <w:rsid w:val="0087242B"/>
    <w:rsid w:val="008765CA"/>
    <w:rsid w:val="00876A26"/>
    <w:rsid w:val="00881C24"/>
    <w:rsid w:val="008835EA"/>
    <w:rsid w:val="00885E72"/>
    <w:rsid w:val="008875E6"/>
    <w:rsid w:val="008A3884"/>
    <w:rsid w:val="008A3F7E"/>
    <w:rsid w:val="008A5DE0"/>
    <w:rsid w:val="008A5FD0"/>
    <w:rsid w:val="008A6FB4"/>
    <w:rsid w:val="008C3203"/>
    <w:rsid w:val="008C433F"/>
    <w:rsid w:val="008C683C"/>
    <w:rsid w:val="008D39B4"/>
    <w:rsid w:val="008E3575"/>
    <w:rsid w:val="008E47B6"/>
    <w:rsid w:val="008F19E7"/>
    <w:rsid w:val="008F31B1"/>
    <w:rsid w:val="008F428B"/>
    <w:rsid w:val="008F52CC"/>
    <w:rsid w:val="00900A11"/>
    <w:rsid w:val="009066A8"/>
    <w:rsid w:val="0090770B"/>
    <w:rsid w:val="009101DE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63DE"/>
    <w:rsid w:val="00962B31"/>
    <w:rsid w:val="009666BA"/>
    <w:rsid w:val="00966B16"/>
    <w:rsid w:val="00970546"/>
    <w:rsid w:val="009752C8"/>
    <w:rsid w:val="0098093C"/>
    <w:rsid w:val="00981E0F"/>
    <w:rsid w:val="009A117E"/>
    <w:rsid w:val="009A33A5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E2FE5"/>
    <w:rsid w:val="009F38E3"/>
    <w:rsid w:val="009F43CE"/>
    <w:rsid w:val="009F5805"/>
    <w:rsid w:val="00A02B40"/>
    <w:rsid w:val="00A03363"/>
    <w:rsid w:val="00A06B0F"/>
    <w:rsid w:val="00A06CDB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7C8F"/>
    <w:rsid w:val="00A67CDF"/>
    <w:rsid w:val="00A83C58"/>
    <w:rsid w:val="00A84066"/>
    <w:rsid w:val="00A9765A"/>
    <w:rsid w:val="00AA677D"/>
    <w:rsid w:val="00AA6904"/>
    <w:rsid w:val="00AA7D16"/>
    <w:rsid w:val="00AC3063"/>
    <w:rsid w:val="00AD439F"/>
    <w:rsid w:val="00AD4E38"/>
    <w:rsid w:val="00AD7938"/>
    <w:rsid w:val="00AE0C4A"/>
    <w:rsid w:val="00AE1C7B"/>
    <w:rsid w:val="00AE20D2"/>
    <w:rsid w:val="00AE30AD"/>
    <w:rsid w:val="00AE44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47DE"/>
    <w:rsid w:val="00B52CFE"/>
    <w:rsid w:val="00B5361C"/>
    <w:rsid w:val="00B605BC"/>
    <w:rsid w:val="00B66C6A"/>
    <w:rsid w:val="00B849FB"/>
    <w:rsid w:val="00B924EA"/>
    <w:rsid w:val="00B97AC2"/>
    <w:rsid w:val="00BA0AAC"/>
    <w:rsid w:val="00BA1BF2"/>
    <w:rsid w:val="00BA5451"/>
    <w:rsid w:val="00BB7377"/>
    <w:rsid w:val="00BB7D96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D2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A16DC"/>
    <w:rsid w:val="00CA2428"/>
    <w:rsid w:val="00CA2692"/>
    <w:rsid w:val="00CA723B"/>
    <w:rsid w:val="00CB0151"/>
    <w:rsid w:val="00CB12A4"/>
    <w:rsid w:val="00CB2C0A"/>
    <w:rsid w:val="00CC2367"/>
    <w:rsid w:val="00CD43ED"/>
    <w:rsid w:val="00CD6D95"/>
    <w:rsid w:val="00CE1D40"/>
    <w:rsid w:val="00CE58CF"/>
    <w:rsid w:val="00CE5E2D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3BBC"/>
    <w:rsid w:val="00D75C3B"/>
    <w:rsid w:val="00D77CA5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B5E36"/>
    <w:rsid w:val="00DB60A2"/>
    <w:rsid w:val="00DC170A"/>
    <w:rsid w:val="00DC57A7"/>
    <w:rsid w:val="00DC5ED1"/>
    <w:rsid w:val="00DC65D1"/>
    <w:rsid w:val="00DC7458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FA8A-D3A5-46BE-8994-80B1E28D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CL3632</dc:creator>
  <cp:lastModifiedBy>CL3193</cp:lastModifiedBy>
  <cp:revision>3</cp:revision>
  <cp:lastPrinted>2020-04-01T02:25:00Z</cp:lastPrinted>
  <dcterms:created xsi:type="dcterms:W3CDTF">2020-04-08T04:10:00Z</dcterms:created>
  <dcterms:modified xsi:type="dcterms:W3CDTF">2020-04-08T04:11:00Z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