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37B1" w14:textId="16EDD009" w:rsidR="00BF4A5F" w:rsidRPr="00BF4A5F" w:rsidRDefault="00CB31FE" w:rsidP="00BF4A5F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0"/>
        </w:rPr>
      </w:pPr>
      <w:r w:rsidRPr="00CB31FE">
        <w:rPr>
          <w:rFonts w:ascii="ＭＳ 明朝" w:eastAsia="ＭＳ 明朝" w:hAnsi="Century" w:cs="Times New Roman" w:hint="eastAsia"/>
          <w:szCs w:val="20"/>
        </w:rPr>
        <w:t>様式第３号(第４条、第８条、第10条関係)</w:t>
      </w:r>
    </w:p>
    <w:p w14:paraId="17C4687B" w14:textId="77777777" w:rsidR="00CB31FE" w:rsidRDefault="00CB31FE" w:rsidP="00CB31FE">
      <w:pPr>
        <w:overflowPunct w:val="0"/>
        <w:autoSpaceDE w:val="0"/>
        <w:autoSpaceDN w:val="0"/>
        <w:spacing w:after="120"/>
        <w:jc w:val="center"/>
        <w:rPr>
          <w:rFonts w:ascii="ＭＳ 明朝" w:eastAsia="ＭＳ 明朝" w:hAnsi="Century" w:cs="Times New Roman"/>
          <w:szCs w:val="20"/>
        </w:rPr>
      </w:pPr>
      <w:r w:rsidRPr="00CB31FE">
        <w:rPr>
          <w:rFonts w:ascii="ＭＳ 明朝" w:eastAsia="ＭＳ 明朝" w:hAnsi="Century" w:cs="Times New Roman" w:hint="eastAsia"/>
          <w:szCs w:val="20"/>
        </w:rPr>
        <w:t>地域づくり推進事業費補助金の収支予算書（変更収支予算書、</w:t>
      </w:r>
      <w:r>
        <w:rPr>
          <w:rFonts w:ascii="ＭＳ 明朝" w:eastAsia="ＭＳ 明朝" w:hAnsi="Century" w:cs="Times New Roman" w:hint="eastAsia"/>
          <w:szCs w:val="20"/>
        </w:rPr>
        <w:t>収支決算書</w:t>
      </w:r>
      <w:r w:rsidRPr="00CB31FE">
        <w:rPr>
          <w:rFonts w:ascii="ＭＳ 明朝" w:eastAsia="ＭＳ 明朝" w:hAnsi="Century" w:cs="Times New Roman" w:hint="eastAsia"/>
          <w:szCs w:val="20"/>
        </w:rPr>
        <w:t>）</w:t>
      </w:r>
    </w:p>
    <w:p w14:paraId="64E8EEBA" w14:textId="77777777" w:rsidR="00BF4A5F" w:rsidRPr="00BF4A5F" w:rsidRDefault="00BF4A5F" w:rsidP="00BF4A5F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0"/>
        </w:rPr>
      </w:pPr>
      <w:r w:rsidRPr="00BF4A5F">
        <w:rPr>
          <w:rFonts w:ascii="ＭＳ 明朝" w:eastAsia="ＭＳ 明朝" w:hAnsi="Century" w:cs="Times New Roman"/>
          <w:szCs w:val="20"/>
        </w:rPr>
        <w:t>1</w:t>
      </w:r>
      <w:r w:rsidRPr="00BF4A5F">
        <w:rPr>
          <w:rFonts w:ascii="ＭＳ 明朝" w:eastAsia="ＭＳ 明朝" w:hAnsi="Century" w:cs="Times New Roman" w:hint="eastAsia"/>
          <w:szCs w:val="20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1575"/>
        <w:gridCol w:w="1260"/>
        <w:gridCol w:w="1260"/>
        <w:gridCol w:w="1260"/>
      </w:tblGrid>
      <w:tr w:rsidR="00BF4A5F" w:rsidRPr="00BF4A5F" w14:paraId="05C2CBEC" w14:textId="77777777" w:rsidTr="00715B79">
        <w:trPr>
          <w:cantSplit/>
        </w:trPr>
        <w:tc>
          <w:tcPr>
            <w:tcW w:w="1575" w:type="dxa"/>
            <w:vMerge w:val="restart"/>
            <w:vAlign w:val="center"/>
          </w:tcPr>
          <w:p w14:paraId="571B50AD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区分</w:t>
            </w:r>
          </w:p>
        </w:tc>
        <w:tc>
          <w:tcPr>
            <w:tcW w:w="1575" w:type="dxa"/>
            <w:vMerge w:val="restart"/>
            <w:vAlign w:val="center"/>
          </w:tcPr>
          <w:p w14:paraId="4DF2E765" w14:textId="77777777" w:rsid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予算額</w:t>
            </w:r>
          </w:p>
          <w:p w14:paraId="7AA3F2C4" w14:textId="77777777" w:rsidR="005F36A6" w:rsidRPr="00BF4A5F" w:rsidRDefault="005F36A6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（変更予算額）</w:t>
            </w:r>
          </w:p>
        </w:tc>
        <w:tc>
          <w:tcPr>
            <w:tcW w:w="1575" w:type="dxa"/>
            <w:vMerge w:val="restart"/>
            <w:vAlign w:val="center"/>
          </w:tcPr>
          <w:p w14:paraId="7EA54AAD" w14:textId="77777777" w:rsid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決   算   額</w:t>
            </w:r>
          </w:p>
          <w:p w14:paraId="262ECA42" w14:textId="77777777" w:rsidR="005F36A6" w:rsidRPr="00BF4A5F" w:rsidRDefault="005F36A6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（決算額）</w:t>
            </w:r>
          </w:p>
        </w:tc>
        <w:tc>
          <w:tcPr>
            <w:tcW w:w="2520" w:type="dxa"/>
            <w:gridSpan w:val="2"/>
            <w:vAlign w:val="center"/>
          </w:tcPr>
          <w:p w14:paraId="6C11FFBE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比較</w:t>
            </w:r>
          </w:p>
        </w:tc>
        <w:tc>
          <w:tcPr>
            <w:tcW w:w="1260" w:type="dxa"/>
            <w:vMerge w:val="restart"/>
            <w:vAlign w:val="center"/>
          </w:tcPr>
          <w:p w14:paraId="098D1DF4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備考</w:t>
            </w:r>
          </w:p>
        </w:tc>
      </w:tr>
      <w:tr w:rsidR="00BF4A5F" w:rsidRPr="00BF4A5F" w14:paraId="1C3C741A" w14:textId="77777777" w:rsidTr="00715B79">
        <w:trPr>
          <w:cantSplit/>
        </w:trPr>
        <w:tc>
          <w:tcPr>
            <w:tcW w:w="1575" w:type="dxa"/>
            <w:vMerge/>
            <w:vAlign w:val="center"/>
          </w:tcPr>
          <w:p w14:paraId="1D15CBA4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14:paraId="6832212D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14:paraId="662FA9F1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976049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増</w:t>
            </w:r>
          </w:p>
        </w:tc>
        <w:tc>
          <w:tcPr>
            <w:tcW w:w="1260" w:type="dxa"/>
            <w:vAlign w:val="center"/>
          </w:tcPr>
          <w:p w14:paraId="4355B346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△減</w:t>
            </w:r>
          </w:p>
        </w:tc>
        <w:tc>
          <w:tcPr>
            <w:tcW w:w="1260" w:type="dxa"/>
            <w:vMerge/>
            <w:vAlign w:val="center"/>
          </w:tcPr>
          <w:p w14:paraId="49CB6DB4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BF4A5F" w:rsidRPr="00BF4A5F" w14:paraId="2A39302C" w14:textId="77777777" w:rsidTr="00715B79">
        <w:trPr>
          <w:trHeight w:hRule="exact" w:val="3780"/>
        </w:trPr>
        <w:tc>
          <w:tcPr>
            <w:tcW w:w="1575" w:type="dxa"/>
          </w:tcPr>
          <w:p w14:paraId="563EB786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75" w:type="dxa"/>
          </w:tcPr>
          <w:p w14:paraId="3F1384B8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1575" w:type="dxa"/>
          </w:tcPr>
          <w:p w14:paraId="6AD7560A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1260" w:type="dxa"/>
          </w:tcPr>
          <w:p w14:paraId="620CBD9C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1260" w:type="dxa"/>
          </w:tcPr>
          <w:p w14:paraId="1DD2ECCE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1260" w:type="dxa"/>
          </w:tcPr>
          <w:p w14:paraId="3FD35A3A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F4A5F" w:rsidRPr="00BF4A5F" w14:paraId="2C971265" w14:textId="77777777" w:rsidTr="00715B79">
        <w:trPr>
          <w:trHeight w:hRule="exact" w:val="420"/>
        </w:trPr>
        <w:tc>
          <w:tcPr>
            <w:tcW w:w="1575" w:type="dxa"/>
            <w:vAlign w:val="center"/>
          </w:tcPr>
          <w:p w14:paraId="6EF9DE4D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計</w:t>
            </w:r>
          </w:p>
        </w:tc>
        <w:tc>
          <w:tcPr>
            <w:tcW w:w="1575" w:type="dxa"/>
          </w:tcPr>
          <w:p w14:paraId="02D21368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75" w:type="dxa"/>
          </w:tcPr>
          <w:p w14:paraId="503F31C1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60" w:type="dxa"/>
          </w:tcPr>
          <w:p w14:paraId="2364A311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60" w:type="dxa"/>
          </w:tcPr>
          <w:p w14:paraId="66D08782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60" w:type="dxa"/>
          </w:tcPr>
          <w:p w14:paraId="68EB793D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14:paraId="3AA9827C" w14:textId="77777777" w:rsidR="00BF4A5F" w:rsidRPr="00BF4A5F" w:rsidRDefault="00BF4A5F" w:rsidP="00BF4A5F">
      <w:pPr>
        <w:wordWrap w:val="0"/>
        <w:overflowPunct w:val="0"/>
        <w:autoSpaceDE w:val="0"/>
        <w:autoSpaceDN w:val="0"/>
        <w:spacing w:before="360" w:after="120"/>
        <w:rPr>
          <w:rFonts w:ascii="ＭＳ 明朝" w:eastAsia="ＭＳ 明朝" w:hAnsi="Century" w:cs="Times New Roman"/>
          <w:szCs w:val="20"/>
        </w:rPr>
      </w:pPr>
      <w:r w:rsidRPr="00BF4A5F">
        <w:rPr>
          <w:rFonts w:ascii="ＭＳ 明朝" w:eastAsia="ＭＳ 明朝" w:hAnsi="Century" w:cs="Times New Roman"/>
          <w:szCs w:val="20"/>
        </w:rPr>
        <w:t>2</w:t>
      </w:r>
      <w:r w:rsidRPr="00BF4A5F">
        <w:rPr>
          <w:rFonts w:ascii="ＭＳ 明朝" w:eastAsia="ＭＳ 明朝" w:hAnsi="Century" w:cs="Times New Roman" w:hint="eastAsia"/>
          <w:szCs w:val="20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1575"/>
        <w:gridCol w:w="1260"/>
        <w:gridCol w:w="1260"/>
        <w:gridCol w:w="1260"/>
      </w:tblGrid>
      <w:tr w:rsidR="00BF4A5F" w:rsidRPr="00BF4A5F" w14:paraId="7926F726" w14:textId="77777777" w:rsidTr="00715B79">
        <w:trPr>
          <w:cantSplit/>
        </w:trPr>
        <w:tc>
          <w:tcPr>
            <w:tcW w:w="1575" w:type="dxa"/>
            <w:vMerge w:val="restart"/>
            <w:vAlign w:val="center"/>
          </w:tcPr>
          <w:p w14:paraId="13FFA811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区分</w:t>
            </w:r>
          </w:p>
        </w:tc>
        <w:tc>
          <w:tcPr>
            <w:tcW w:w="1575" w:type="dxa"/>
            <w:vMerge w:val="restart"/>
            <w:vAlign w:val="center"/>
          </w:tcPr>
          <w:p w14:paraId="51DF3F8F" w14:textId="77777777" w:rsid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予算額</w:t>
            </w:r>
          </w:p>
          <w:p w14:paraId="7C96314E" w14:textId="77777777" w:rsidR="00106FA6" w:rsidRPr="00BF4A5F" w:rsidRDefault="00106FA6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（変更予算額）</w:t>
            </w:r>
          </w:p>
        </w:tc>
        <w:tc>
          <w:tcPr>
            <w:tcW w:w="1575" w:type="dxa"/>
            <w:vMerge w:val="restart"/>
            <w:vAlign w:val="center"/>
          </w:tcPr>
          <w:p w14:paraId="28EE6DCE" w14:textId="77777777" w:rsid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決   算   額</w:t>
            </w:r>
          </w:p>
          <w:p w14:paraId="5DF74409" w14:textId="77777777" w:rsidR="00106FA6" w:rsidRPr="00BF4A5F" w:rsidRDefault="00106FA6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（決算額）</w:t>
            </w:r>
          </w:p>
        </w:tc>
        <w:tc>
          <w:tcPr>
            <w:tcW w:w="2520" w:type="dxa"/>
            <w:gridSpan w:val="2"/>
            <w:vAlign w:val="center"/>
          </w:tcPr>
          <w:p w14:paraId="71FA030E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比較</w:t>
            </w:r>
          </w:p>
        </w:tc>
        <w:tc>
          <w:tcPr>
            <w:tcW w:w="1260" w:type="dxa"/>
            <w:vMerge w:val="restart"/>
            <w:vAlign w:val="center"/>
          </w:tcPr>
          <w:p w14:paraId="1F541E9C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備考</w:t>
            </w:r>
          </w:p>
        </w:tc>
      </w:tr>
      <w:tr w:rsidR="00BF4A5F" w:rsidRPr="00BF4A5F" w14:paraId="50ADED69" w14:textId="77777777" w:rsidTr="00715B79">
        <w:trPr>
          <w:cantSplit/>
        </w:trPr>
        <w:tc>
          <w:tcPr>
            <w:tcW w:w="1575" w:type="dxa"/>
            <w:vMerge/>
            <w:vAlign w:val="center"/>
          </w:tcPr>
          <w:p w14:paraId="66E45AA6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14:paraId="6176773B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14:paraId="18C905FA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F6FEBD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増</w:t>
            </w:r>
          </w:p>
        </w:tc>
        <w:tc>
          <w:tcPr>
            <w:tcW w:w="1260" w:type="dxa"/>
            <w:vAlign w:val="center"/>
          </w:tcPr>
          <w:p w14:paraId="08979E56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△減</w:t>
            </w:r>
          </w:p>
        </w:tc>
        <w:tc>
          <w:tcPr>
            <w:tcW w:w="1260" w:type="dxa"/>
            <w:vMerge/>
            <w:vAlign w:val="center"/>
          </w:tcPr>
          <w:p w14:paraId="3BA1FE84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BF4A5F" w:rsidRPr="00BF4A5F" w14:paraId="08D37F4B" w14:textId="77777777" w:rsidTr="00715B79">
        <w:trPr>
          <w:trHeight w:hRule="exact" w:val="3780"/>
        </w:trPr>
        <w:tc>
          <w:tcPr>
            <w:tcW w:w="1575" w:type="dxa"/>
          </w:tcPr>
          <w:p w14:paraId="3B79BEB8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75" w:type="dxa"/>
          </w:tcPr>
          <w:p w14:paraId="4896700F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1575" w:type="dxa"/>
          </w:tcPr>
          <w:p w14:paraId="4E55D9C6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1260" w:type="dxa"/>
          </w:tcPr>
          <w:p w14:paraId="4E90511A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1260" w:type="dxa"/>
          </w:tcPr>
          <w:p w14:paraId="118439ED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1260" w:type="dxa"/>
          </w:tcPr>
          <w:p w14:paraId="18AEE6A8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F4A5F" w:rsidRPr="00BF4A5F" w14:paraId="131F6A97" w14:textId="77777777" w:rsidTr="00715B79">
        <w:trPr>
          <w:trHeight w:hRule="exact" w:val="420"/>
        </w:trPr>
        <w:tc>
          <w:tcPr>
            <w:tcW w:w="1575" w:type="dxa"/>
            <w:vAlign w:val="center"/>
          </w:tcPr>
          <w:p w14:paraId="34C725EE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計</w:t>
            </w:r>
          </w:p>
        </w:tc>
        <w:tc>
          <w:tcPr>
            <w:tcW w:w="1575" w:type="dxa"/>
          </w:tcPr>
          <w:p w14:paraId="5706F274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75" w:type="dxa"/>
          </w:tcPr>
          <w:p w14:paraId="4090218F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60" w:type="dxa"/>
          </w:tcPr>
          <w:p w14:paraId="7464477C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60" w:type="dxa"/>
          </w:tcPr>
          <w:p w14:paraId="46174666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60" w:type="dxa"/>
          </w:tcPr>
          <w:p w14:paraId="05F495B1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14:paraId="2E76D315" w14:textId="4F9469A8" w:rsidR="00A02404" w:rsidRPr="00DF72C8" w:rsidRDefault="00A02404" w:rsidP="00422CD2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 w:hint="eastAsia"/>
          <w:szCs w:val="21"/>
        </w:rPr>
      </w:pPr>
    </w:p>
    <w:sectPr w:rsidR="00A02404" w:rsidRPr="00DF72C8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7A37" w14:textId="77777777" w:rsidR="001B0E2F" w:rsidRDefault="00AB4760">
      <w:r>
        <w:separator/>
      </w:r>
    </w:p>
  </w:endnote>
  <w:endnote w:type="continuationSeparator" w:id="0">
    <w:p w14:paraId="6B91FBE4" w14:textId="77777777" w:rsidR="001B0E2F" w:rsidRDefault="00AB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C83D" w14:textId="77777777" w:rsidR="002A0753" w:rsidRDefault="00BF4A5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14:paraId="3526C3E6" w14:textId="77777777" w:rsidR="002A0753" w:rsidRDefault="00DF72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97C9" w14:textId="77777777" w:rsidR="001B0E2F" w:rsidRDefault="00AB4760">
      <w:r>
        <w:separator/>
      </w:r>
    </w:p>
  </w:footnote>
  <w:footnote w:type="continuationSeparator" w:id="0">
    <w:p w14:paraId="0FC8C687" w14:textId="77777777" w:rsidR="001B0E2F" w:rsidRDefault="00AB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814"/>
    <w:multiLevelType w:val="hybridMultilevel"/>
    <w:tmpl w:val="14E60892"/>
    <w:lvl w:ilvl="0" w:tplc="1034DAB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610905"/>
    <w:multiLevelType w:val="hybridMultilevel"/>
    <w:tmpl w:val="6A8E2092"/>
    <w:lvl w:ilvl="0" w:tplc="1AE4E3E6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63912944">
    <w:abstractNumId w:val="0"/>
  </w:num>
  <w:num w:numId="2" w16cid:durableId="206610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5F"/>
    <w:rsid w:val="00106FA6"/>
    <w:rsid w:val="001B0E2F"/>
    <w:rsid w:val="001C1F07"/>
    <w:rsid w:val="00422CD2"/>
    <w:rsid w:val="004B5B42"/>
    <w:rsid w:val="005F36A6"/>
    <w:rsid w:val="00645278"/>
    <w:rsid w:val="00A02404"/>
    <w:rsid w:val="00AB4760"/>
    <w:rsid w:val="00AF082C"/>
    <w:rsid w:val="00BF48CE"/>
    <w:rsid w:val="00BF4A5F"/>
    <w:rsid w:val="00C34138"/>
    <w:rsid w:val="00CB31FE"/>
    <w:rsid w:val="00DF72C8"/>
    <w:rsid w:val="00F3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F42156"/>
  <w15:chartTrackingRefBased/>
  <w15:docId w15:val="{FC7980F1-1030-4825-A607-A523D096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760"/>
  </w:style>
  <w:style w:type="paragraph" w:styleId="a5">
    <w:name w:val="footer"/>
    <w:basedOn w:val="a"/>
    <w:link w:val="a6"/>
    <w:uiPriority w:val="99"/>
    <w:unhideWhenUsed/>
    <w:rsid w:val="00AB4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CL5156</dc:creator>
  <cp:keywords/>
  <dc:description/>
  <cp:lastModifiedBy>CL6096</cp:lastModifiedBy>
  <cp:revision>13</cp:revision>
  <dcterms:created xsi:type="dcterms:W3CDTF">2024-02-15T07:29:00Z</dcterms:created>
  <dcterms:modified xsi:type="dcterms:W3CDTF">2026-04-27T04:53:00Z</dcterms:modified>
</cp:coreProperties>
</file>