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="00A036AD">
              <w:rPr>
                <w:rFonts w:hint="eastAsia"/>
                <w:szCs w:val="24"/>
              </w:rPr>
              <w:t>入札番号</w:t>
            </w:r>
            <w:r w:rsidRPr="0006272D">
              <w:rPr>
                <w:rFonts w:hint="eastAsia"/>
                <w:szCs w:val="24"/>
              </w:rPr>
              <w:t xml:space="preserve">　　</w:t>
            </w:r>
            <w:r w:rsidR="00A036AD" w:rsidRPr="00C345A4">
              <w:rPr>
                <w:rFonts w:ascii="ＭＳ 明朝" w:hAnsi="ＭＳ 明朝" w:hint="eastAsia"/>
                <w:szCs w:val="24"/>
              </w:rPr>
              <w:t>磐環第</w:t>
            </w:r>
            <w:r w:rsidR="00A036AD">
              <w:rPr>
                <w:rFonts w:ascii="ＭＳ 明朝" w:hAnsi="ＭＳ 明朝" w:hint="eastAsia"/>
                <w:szCs w:val="24"/>
              </w:rPr>
              <w:t>29</w:t>
            </w:r>
            <w:r w:rsidR="00A036AD" w:rsidRPr="00C345A4">
              <w:rPr>
                <w:rFonts w:ascii="ＭＳ 明朝" w:hAnsi="ＭＳ 明朝" w:hint="eastAsia"/>
                <w:szCs w:val="24"/>
              </w:rPr>
              <w:t>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名</w:t>
            </w:r>
            <w:r w:rsidR="00A036AD">
              <w:rPr>
                <w:rFonts w:hint="eastAsia"/>
                <w:szCs w:val="24"/>
              </w:rPr>
              <w:t xml:space="preserve">　　</w:t>
            </w:r>
            <w:r w:rsidR="00A036AD" w:rsidRPr="001A6491">
              <w:rPr>
                <w:rFonts w:hint="eastAsia"/>
                <w:szCs w:val="24"/>
              </w:rPr>
              <w:t>令和</w:t>
            </w:r>
            <w:r w:rsidR="00A036AD">
              <w:rPr>
                <w:rFonts w:hint="eastAsia"/>
                <w:szCs w:val="24"/>
              </w:rPr>
              <w:t>７</w:t>
            </w:r>
            <w:bookmarkStart w:id="0" w:name="_GoBack"/>
            <w:bookmarkEnd w:id="0"/>
            <w:r w:rsidR="00A036AD" w:rsidRPr="001A6491">
              <w:rPr>
                <w:rFonts w:hint="eastAsia"/>
                <w:szCs w:val="24"/>
              </w:rPr>
              <w:t>年度河川水及び河川底質中のダイオキシン類調査業務委託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CB" w:rsidRDefault="00A72CCB" w:rsidP="00CC12C2">
      <w:r>
        <w:separator/>
      </w:r>
    </w:p>
  </w:endnote>
  <w:endnote w:type="continuationSeparator" w:id="0">
    <w:p w:rsidR="00A72CCB" w:rsidRDefault="00A72CCB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CB" w:rsidRDefault="00A72CCB" w:rsidP="00CC12C2">
      <w:r>
        <w:separator/>
      </w:r>
    </w:p>
  </w:footnote>
  <w:footnote w:type="continuationSeparator" w:id="0">
    <w:p w:rsidR="00A72CCB" w:rsidRDefault="00A72CCB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36AD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2CCB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47C12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53E2937-DFF5-43EA-9271-15D70962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4</cp:revision>
  <cp:lastPrinted>2024-03-28T09:55:00Z</cp:lastPrinted>
  <dcterms:created xsi:type="dcterms:W3CDTF">2024-04-11T05:49:00Z</dcterms:created>
  <dcterms:modified xsi:type="dcterms:W3CDTF">2025-05-02T02:35:00Z</dcterms:modified>
</cp:coreProperties>
</file>